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497" w:rsidRPr="006B07C2" w:rsidRDefault="00FC0497" w:rsidP="006B07C2">
      <w:pPr>
        <w:spacing w:line="276" w:lineRule="auto"/>
        <w:rPr>
          <w:b/>
        </w:rPr>
      </w:pPr>
    </w:p>
    <w:p w:rsidR="00FC0497" w:rsidRPr="00860160" w:rsidRDefault="00FC0497" w:rsidP="006B07C2">
      <w:pPr>
        <w:spacing w:line="276" w:lineRule="auto"/>
        <w:jc w:val="center"/>
        <w:rPr>
          <w:b/>
        </w:rPr>
      </w:pPr>
      <w:r w:rsidRPr="00860160">
        <w:rPr>
          <w:b/>
        </w:rPr>
        <w:t>T.C.</w:t>
      </w:r>
    </w:p>
    <w:p w:rsidR="00FC0497" w:rsidRPr="00860160" w:rsidRDefault="00FC0497" w:rsidP="006B07C2">
      <w:pPr>
        <w:spacing w:line="276" w:lineRule="auto"/>
        <w:jc w:val="center"/>
        <w:rPr>
          <w:b/>
        </w:rPr>
      </w:pPr>
      <w:r w:rsidRPr="00860160">
        <w:rPr>
          <w:b/>
        </w:rPr>
        <w:t>MİLLİ EĞİTİM BAKANLIĞI</w:t>
      </w:r>
    </w:p>
    <w:p w:rsidR="00FC0497" w:rsidRPr="00860160" w:rsidRDefault="00A46038" w:rsidP="006B07C2">
      <w:pPr>
        <w:spacing w:line="276" w:lineRule="auto"/>
        <w:jc w:val="center"/>
        <w:rPr>
          <w:b/>
        </w:rPr>
      </w:pPr>
      <w:r w:rsidRPr="00860160">
        <w:rPr>
          <w:b/>
        </w:rPr>
        <w:t>Öğretmen Yetiştirme ve Geliştirme Genel Müdürlüğü</w:t>
      </w:r>
    </w:p>
    <w:p w:rsidR="00FC0497" w:rsidRPr="00860160" w:rsidRDefault="00FC0497" w:rsidP="006B07C2">
      <w:pPr>
        <w:spacing w:line="276" w:lineRule="auto"/>
        <w:rPr>
          <w:b/>
        </w:rPr>
      </w:pPr>
    </w:p>
    <w:p w:rsidR="00FC0497" w:rsidRPr="00860160" w:rsidRDefault="00A46038" w:rsidP="006B07C2">
      <w:pPr>
        <w:spacing w:line="276" w:lineRule="auto"/>
        <w:jc w:val="center"/>
        <w:rPr>
          <w:b/>
        </w:rPr>
      </w:pPr>
      <w:r w:rsidRPr="00860160">
        <w:rPr>
          <w:b/>
        </w:rPr>
        <w:t>Mesleki Gelişim Programı</w:t>
      </w:r>
    </w:p>
    <w:tbl>
      <w:tblPr>
        <w:tblStyle w:val="TabloKlavuzu1"/>
        <w:tblW w:w="0" w:type="auto"/>
        <w:tblLook w:val="04A0"/>
      </w:tblPr>
      <w:tblGrid>
        <w:gridCol w:w="3070"/>
        <w:gridCol w:w="3071"/>
        <w:gridCol w:w="3071"/>
      </w:tblGrid>
      <w:tr w:rsidR="00485B64" w:rsidRPr="000C5F76" w:rsidTr="00485B6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64" w:rsidRPr="005125FD" w:rsidRDefault="00485B64" w:rsidP="00485B6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125FD"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64" w:rsidRPr="005125FD" w:rsidRDefault="00485B64" w:rsidP="00485B6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125FD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64" w:rsidRPr="005125FD" w:rsidRDefault="00485B64" w:rsidP="00485B6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125FD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F67CC2" w:rsidRPr="000C5F76" w:rsidTr="00485B6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C2" w:rsidRPr="005125FD" w:rsidRDefault="00F67CC2">
            <w:pPr>
              <w:jc w:val="center"/>
              <w:rPr>
                <w:b/>
                <w:sz w:val="24"/>
                <w:szCs w:val="24"/>
              </w:rPr>
            </w:pPr>
            <w:r w:rsidRPr="005125FD">
              <w:rPr>
                <w:b/>
                <w:sz w:val="24"/>
                <w:szCs w:val="24"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C2" w:rsidRPr="005125FD" w:rsidRDefault="00F67CC2">
            <w:pPr>
              <w:jc w:val="center"/>
              <w:rPr>
                <w:b/>
                <w:sz w:val="24"/>
                <w:szCs w:val="24"/>
              </w:rPr>
            </w:pPr>
            <w:r w:rsidRPr="005125FD">
              <w:rPr>
                <w:b/>
                <w:sz w:val="24"/>
                <w:szCs w:val="24"/>
              </w:rPr>
              <w:t>İdari İşler(Genel)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C2" w:rsidRPr="005125FD" w:rsidRDefault="0020163E" w:rsidP="00485B6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20163E">
              <w:rPr>
                <w:b/>
                <w:sz w:val="24"/>
                <w:szCs w:val="24"/>
                <w:lang w:eastAsia="en-US"/>
              </w:rPr>
              <w:t>4.01.03.01.013</w:t>
            </w:r>
          </w:p>
        </w:tc>
      </w:tr>
    </w:tbl>
    <w:p w:rsidR="00A46038" w:rsidRPr="00860160" w:rsidRDefault="00A46038" w:rsidP="006B07C2">
      <w:pPr>
        <w:spacing w:line="276" w:lineRule="auto"/>
        <w:jc w:val="both"/>
        <w:rPr>
          <w:b/>
        </w:rPr>
      </w:pPr>
    </w:p>
    <w:p w:rsidR="00FC0497" w:rsidRPr="00860160" w:rsidRDefault="00B537BB" w:rsidP="006B07C2">
      <w:pPr>
        <w:spacing w:after="120" w:line="276" w:lineRule="auto"/>
        <w:jc w:val="both"/>
        <w:rPr>
          <w:b/>
        </w:rPr>
      </w:pPr>
      <w:r w:rsidRPr="00860160">
        <w:rPr>
          <w:b/>
        </w:rPr>
        <w:t>1.</w:t>
      </w:r>
      <w:r w:rsidR="00FC0497" w:rsidRPr="00860160">
        <w:rPr>
          <w:b/>
        </w:rPr>
        <w:t xml:space="preserve"> ETKİNLİĞİN ADI</w:t>
      </w:r>
    </w:p>
    <w:p w:rsidR="00FC0497" w:rsidRPr="00860160" w:rsidRDefault="00C20041" w:rsidP="006B07C2">
      <w:pPr>
        <w:spacing w:line="276" w:lineRule="auto"/>
        <w:jc w:val="both"/>
      </w:pPr>
      <w:r w:rsidRPr="00860160">
        <w:t xml:space="preserve">    </w:t>
      </w:r>
      <w:r w:rsidR="00FC0497" w:rsidRPr="00860160">
        <w:t>İstatistik</w:t>
      </w:r>
      <w:r w:rsidR="000A1A42" w:rsidRPr="00860160">
        <w:t xml:space="preserve">i Bilgileri İşleme </w:t>
      </w:r>
      <w:r w:rsidR="00A46038" w:rsidRPr="00860160">
        <w:t>ve Değerlendirme</w:t>
      </w:r>
      <w:r w:rsidR="00184E7B" w:rsidRPr="00860160">
        <w:t xml:space="preserve"> Ku</w:t>
      </w:r>
      <w:r w:rsidR="00554F0B" w:rsidRPr="00860160">
        <w:t>rsu</w:t>
      </w:r>
    </w:p>
    <w:p w:rsidR="00FC0497" w:rsidRPr="00860160" w:rsidRDefault="00FC0497" w:rsidP="006B07C2">
      <w:pPr>
        <w:spacing w:line="276" w:lineRule="auto"/>
        <w:jc w:val="both"/>
      </w:pPr>
    </w:p>
    <w:p w:rsidR="00B537BB" w:rsidRPr="00860160" w:rsidRDefault="00B537BB" w:rsidP="006B07C2">
      <w:pPr>
        <w:spacing w:after="120" w:line="276" w:lineRule="auto"/>
        <w:jc w:val="both"/>
        <w:rPr>
          <w:b/>
        </w:rPr>
      </w:pPr>
      <w:r w:rsidRPr="00860160">
        <w:rPr>
          <w:b/>
        </w:rPr>
        <w:t>2. ETKİNLİĞİN AMAÇLARI</w:t>
      </w:r>
    </w:p>
    <w:p w:rsidR="00B537BB" w:rsidRPr="00860160" w:rsidRDefault="00C20041" w:rsidP="006B07C2">
      <w:pPr>
        <w:spacing w:line="276" w:lineRule="auto"/>
        <w:jc w:val="both"/>
      </w:pPr>
      <w:r w:rsidRPr="00860160">
        <w:t xml:space="preserve">    </w:t>
      </w:r>
      <w:r w:rsidR="00B537BB" w:rsidRPr="00860160">
        <w:t>Bu faaliyeti başarıyla tamamlayan her kursiyer;</w:t>
      </w:r>
    </w:p>
    <w:p w:rsidR="000A52C3" w:rsidRPr="00860160" w:rsidRDefault="000A52C3" w:rsidP="006B07C2">
      <w:pPr>
        <w:pStyle w:val="ListeParagraf"/>
        <w:numPr>
          <w:ilvl w:val="0"/>
          <w:numId w:val="2"/>
        </w:numPr>
        <w:spacing w:line="276" w:lineRule="auto"/>
        <w:jc w:val="both"/>
      </w:pPr>
      <w:r w:rsidRPr="00860160">
        <w:t xml:space="preserve">Resmi </w:t>
      </w:r>
      <w:r w:rsidR="001A1E22" w:rsidRPr="00860160">
        <w:t>istatistik programını bilir.</w:t>
      </w:r>
    </w:p>
    <w:p w:rsidR="00FD66BD" w:rsidRPr="00860160" w:rsidRDefault="00D06BA1" w:rsidP="006B07C2">
      <w:pPr>
        <w:pStyle w:val="ListeParagraf"/>
        <w:numPr>
          <w:ilvl w:val="0"/>
          <w:numId w:val="2"/>
        </w:numPr>
        <w:spacing w:line="276" w:lineRule="auto"/>
        <w:jc w:val="both"/>
      </w:pPr>
      <w:r w:rsidRPr="00860160">
        <w:t>Bakanlığımıza bağlı okul/</w:t>
      </w:r>
      <w:r w:rsidR="00FD66BD" w:rsidRPr="00860160">
        <w:t>kurumlarında do</w:t>
      </w:r>
      <w:r w:rsidRPr="00860160">
        <w:t>ğru ve güvenilir istatistikleri</w:t>
      </w:r>
      <w:r w:rsidR="00C20041" w:rsidRPr="00860160">
        <w:t xml:space="preserve"> </w:t>
      </w:r>
      <w:r w:rsidRPr="00860160">
        <w:t>topla</w:t>
      </w:r>
      <w:r w:rsidR="00FD66BD" w:rsidRPr="00860160">
        <w:t>ma yöntemlerini bilir</w:t>
      </w:r>
      <w:r w:rsidR="00C20041" w:rsidRPr="00860160">
        <w:t>.</w:t>
      </w:r>
    </w:p>
    <w:p w:rsidR="00207DCD" w:rsidRPr="00860160" w:rsidRDefault="00207DCD" w:rsidP="006B07C2">
      <w:pPr>
        <w:pStyle w:val="ListeParagraf"/>
        <w:numPr>
          <w:ilvl w:val="0"/>
          <w:numId w:val="2"/>
        </w:numPr>
        <w:spacing w:line="276" w:lineRule="auto"/>
        <w:jc w:val="both"/>
      </w:pPr>
      <w:r w:rsidRPr="00860160">
        <w:t xml:space="preserve">Eğitim </w:t>
      </w:r>
      <w:r w:rsidR="001A1E22" w:rsidRPr="00860160">
        <w:t>istatistiklerini</w:t>
      </w:r>
      <w:r w:rsidR="00D06BA1" w:rsidRPr="00860160">
        <w:t>n</w:t>
      </w:r>
      <w:r w:rsidR="001A1E22" w:rsidRPr="00860160">
        <w:t xml:space="preserve"> değerlendirmesini bilir.</w:t>
      </w:r>
    </w:p>
    <w:p w:rsidR="00207DCD" w:rsidRPr="00860160" w:rsidRDefault="00F362BA" w:rsidP="006B07C2">
      <w:pPr>
        <w:pStyle w:val="ListeParagraf"/>
        <w:numPr>
          <w:ilvl w:val="0"/>
          <w:numId w:val="2"/>
        </w:numPr>
        <w:spacing w:line="276" w:lineRule="auto"/>
        <w:jc w:val="both"/>
      </w:pPr>
      <w:r w:rsidRPr="00860160">
        <w:t xml:space="preserve">Eğitim </w:t>
      </w:r>
      <w:r w:rsidR="001A1E22" w:rsidRPr="00860160">
        <w:t>gösterg</w:t>
      </w:r>
      <w:r w:rsidR="00D06BA1" w:rsidRPr="00860160">
        <w:t>e</w:t>
      </w:r>
      <w:r w:rsidR="00C20041" w:rsidRPr="00860160">
        <w:t xml:space="preserve"> </w:t>
      </w:r>
      <w:r w:rsidR="00D61809" w:rsidRPr="00860160">
        <w:t>ve tabloları</w:t>
      </w:r>
      <w:r w:rsidRPr="00860160">
        <w:t xml:space="preserve"> değerlendirir.</w:t>
      </w:r>
    </w:p>
    <w:p w:rsidR="00D06BA1" w:rsidRPr="00860160" w:rsidRDefault="009B6647" w:rsidP="006B07C2">
      <w:pPr>
        <w:numPr>
          <w:ilvl w:val="0"/>
          <w:numId w:val="2"/>
        </w:numPr>
        <w:spacing w:line="276" w:lineRule="auto"/>
        <w:jc w:val="both"/>
      </w:pPr>
      <w:r w:rsidRPr="00860160">
        <w:t>M</w:t>
      </w:r>
      <w:r w:rsidR="001A1E22" w:rsidRPr="00860160">
        <w:t>ebistatistik</w:t>
      </w:r>
      <w:r w:rsidR="00FD333A" w:rsidRPr="00860160">
        <w:t xml:space="preserve"> </w:t>
      </w:r>
      <w:r w:rsidR="001A1E22" w:rsidRPr="00860160">
        <w:t>iş zekası</w:t>
      </w:r>
      <w:r w:rsidR="00FD333A" w:rsidRPr="00860160">
        <w:t xml:space="preserve"> </w:t>
      </w:r>
      <w:r w:rsidR="00F83396" w:rsidRPr="00860160">
        <w:t>analiz bilgilerini esas alarak raporlaştırmayı</w:t>
      </w:r>
      <w:r w:rsidR="00D06BA1" w:rsidRPr="00860160">
        <w:t xml:space="preserve"> bilir.</w:t>
      </w:r>
    </w:p>
    <w:p w:rsidR="009B6647" w:rsidRPr="00860160" w:rsidRDefault="00D06BA1" w:rsidP="006B07C2">
      <w:pPr>
        <w:numPr>
          <w:ilvl w:val="0"/>
          <w:numId w:val="2"/>
        </w:numPr>
        <w:spacing w:line="276" w:lineRule="auto"/>
        <w:jc w:val="both"/>
      </w:pPr>
      <w:r w:rsidRPr="00860160">
        <w:t>T</w:t>
      </w:r>
      <w:r w:rsidR="009B6647" w:rsidRPr="00860160">
        <w:t>abloları değerlendirir.</w:t>
      </w:r>
    </w:p>
    <w:p w:rsidR="009B6647" w:rsidRPr="00860160" w:rsidRDefault="009B6647" w:rsidP="006B07C2">
      <w:pPr>
        <w:pStyle w:val="ListeParagraf"/>
        <w:numPr>
          <w:ilvl w:val="0"/>
          <w:numId w:val="2"/>
        </w:numPr>
        <w:spacing w:line="276" w:lineRule="auto"/>
        <w:jc w:val="both"/>
      </w:pPr>
      <w:r w:rsidRPr="00860160">
        <w:t>E-</w:t>
      </w:r>
      <w:r w:rsidR="001A1E22" w:rsidRPr="00860160">
        <w:t>yaygın modülünü</w:t>
      </w:r>
      <w:r w:rsidR="00C20041" w:rsidRPr="00860160">
        <w:t xml:space="preserve"> </w:t>
      </w:r>
      <w:r w:rsidRPr="00860160">
        <w:t>bilir</w:t>
      </w:r>
      <w:r w:rsidR="00253B55" w:rsidRPr="00860160">
        <w:t xml:space="preserve">, verileri işler ve sorgular. </w:t>
      </w:r>
    </w:p>
    <w:p w:rsidR="00D26393" w:rsidRPr="00860160" w:rsidRDefault="00D26393" w:rsidP="006B07C2">
      <w:pPr>
        <w:pStyle w:val="ListeParagraf"/>
        <w:numPr>
          <w:ilvl w:val="0"/>
          <w:numId w:val="2"/>
        </w:numPr>
        <w:spacing w:line="276" w:lineRule="auto"/>
        <w:jc w:val="both"/>
      </w:pPr>
      <w:r w:rsidRPr="00860160">
        <w:t>E-</w:t>
      </w:r>
      <w:r w:rsidR="001A1E22" w:rsidRPr="00860160">
        <w:t>oku</w:t>
      </w:r>
      <w:r w:rsidR="002D25F5" w:rsidRPr="00860160">
        <w:t>l modülüne okul/kurum</w:t>
      </w:r>
      <w:r w:rsidRPr="00860160">
        <w:t xml:space="preserve"> bina bilgiler</w:t>
      </w:r>
      <w:r w:rsidR="005C6204" w:rsidRPr="00860160">
        <w:t>ini</w:t>
      </w:r>
      <w:r w:rsidR="002D25F5" w:rsidRPr="00860160">
        <w:t xml:space="preserve"> işler ve sorgular.</w:t>
      </w:r>
    </w:p>
    <w:p w:rsidR="004F2CA6" w:rsidRPr="00860160" w:rsidRDefault="004B1CB0" w:rsidP="006B07C2">
      <w:pPr>
        <w:pStyle w:val="ListeParagraf"/>
        <w:numPr>
          <w:ilvl w:val="0"/>
          <w:numId w:val="2"/>
        </w:numPr>
        <w:spacing w:line="276" w:lineRule="auto"/>
        <w:jc w:val="both"/>
      </w:pPr>
      <w:r w:rsidRPr="00860160">
        <w:t>MEİS modülüne eğitim imkanlarıyla ilgili bilgi girişi işlemlerini yapar.</w:t>
      </w:r>
    </w:p>
    <w:p w:rsidR="004B1CB0" w:rsidRPr="00860160" w:rsidRDefault="001B1F54" w:rsidP="006B07C2">
      <w:pPr>
        <w:pStyle w:val="ListeParagraf"/>
        <w:numPr>
          <w:ilvl w:val="0"/>
          <w:numId w:val="2"/>
        </w:numPr>
        <w:spacing w:line="276" w:lineRule="auto"/>
        <w:jc w:val="both"/>
      </w:pPr>
      <w:r w:rsidRPr="00860160">
        <w:t>MEİS sorgu modülünü kullanır.</w:t>
      </w:r>
    </w:p>
    <w:p w:rsidR="00224BF6" w:rsidRPr="00860160" w:rsidRDefault="00C85E9D" w:rsidP="00F418EC">
      <w:pPr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jc w:val="both"/>
      </w:pPr>
      <w:r w:rsidRPr="00860160">
        <w:t>Bütün istatistik</w:t>
      </w:r>
      <w:r w:rsidR="001B1F54" w:rsidRPr="00860160">
        <w:t>i</w:t>
      </w:r>
      <w:r w:rsidRPr="00860160">
        <w:t xml:space="preserve"> bilgileri</w:t>
      </w:r>
      <w:r w:rsidR="00F66E68" w:rsidRPr="00860160">
        <w:t xml:space="preserve">, MEİS </w:t>
      </w:r>
      <w:r w:rsidR="001A1E22" w:rsidRPr="00860160">
        <w:t>sorgu</w:t>
      </w:r>
      <w:r w:rsidR="00FD333A" w:rsidRPr="00860160">
        <w:t xml:space="preserve"> </w:t>
      </w:r>
      <w:r w:rsidR="001A1E22" w:rsidRPr="00860160">
        <w:t xml:space="preserve">modülü ve mebistatistik iş zekası analiz </w:t>
      </w:r>
      <w:r w:rsidR="00F66E68" w:rsidRPr="00860160">
        <w:t>bilgilerini esas alarak raporlaştırır.</w:t>
      </w:r>
    </w:p>
    <w:p w:rsidR="00EE6D48" w:rsidRPr="00860160" w:rsidRDefault="00280F41" w:rsidP="00F418EC">
      <w:pPr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jc w:val="both"/>
      </w:pPr>
      <w:r w:rsidRPr="00860160">
        <w:t>Okullaş</w:t>
      </w:r>
      <w:r w:rsidR="00FD66BD" w:rsidRPr="00860160">
        <w:t xml:space="preserve">ma </w:t>
      </w:r>
      <w:r w:rsidR="00B40D39" w:rsidRPr="00860160">
        <w:t>oranlarının hesaplanmasında dikkat edilmesi gerekli hususları bilir.</w:t>
      </w:r>
    </w:p>
    <w:p w:rsidR="00FC0497" w:rsidRPr="00860160" w:rsidRDefault="00FC0497" w:rsidP="00F418EC">
      <w:pPr>
        <w:spacing w:line="276" w:lineRule="auto"/>
        <w:jc w:val="both"/>
      </w:pPr>
    </w:p>
    <w:p w:rsidR="00FC0497" w:rsidRPr="00860160" w:rsidRDefault="005A4078" w:rsidP="006B07C2">
      <w:pPr>
        <w:spacing w:after="120" w:line="276" w:lineRule="auto"/>
        <w:jc w:val="both"/>
        <w:rPr>
          <w:b/>
        </w:rPr>
      </w:pPr>
      <w:r w:rsidRPr="00860160">
        <w:rPr>
          <w:b/>
        </w:rPr>
        <w:t>3.</w:t>
      </w:r>
      <w:r w:rsidR="00FC0497" w:rsidRPr="00860160">
        <w:rPr>
          <w:b/>
        </w:rPr>
        <w:t xml:space="preserve"> ETKİNLİĞİN SÜRESİ </w:t>
      </w:r>
    </w:p>
    <w:p w:rsidR="00FC0497" w:rsidRPr="00860160" w:rsidRDefault="005A4078" w:rsidP="006B07C2">
      <w:pPr>
        <w:spacing w:line="276" w:lineRule="auto"/>
        <w:jc w:val="both"/>
      </w:pPr>
      <w:r w:rsidRPr="00860160">
        <w:t xml:space="preserve">    </w:t>
      </w:r>
      <w:r w:rsidR="00FD333A" w:rsidRPr="00860160">
        <w:t>Faaliyetin</w:t>
      </w:r>
      <w:r w:rsidRPr="00860160">
        <w:t xml:space="preserve"> süresi</w:t>
      </w:r>
      <w:r w:rsidR="00FC0497" w:rsidRPr="00860160">
        <w:t xml:space="preserve"> 30 </w:t>
      </w:r>
      <w:r w:rsidRPr="00860160">
        <w:t xml:space="preserve">ders </w:t>
      </w:r>
      <w:r w:rsidR="00FC0497" w:rsidRPr="00860160">
        <w:t>saat</w:t>
      </w:r>
      <w:r w:rsidRPr="00860160">
        <w:t>idir.</w:t>
      </w:r>
    </w:p>
    <w:p w:rsidR="00FC0497" w:rsidRPr="00860160" w:rsidRDefault="00FC0497" w:rsidP="006B07C2">
      <w:pPr>
        <w:spacing w:line="276" w:lineRule="auto"/>
        <w:jc w:val="both"/>
      </w:pPr>
    </w:p>
    <w:p w:rsidR="00FC0497" w:rsidRPr="00860160" w:rsidRDefault="005A4078" w:rsidP="006B07C2">
      <w:pPr>
        <w:spacing w:after="120" w:line="276" w:lineRule="auto"/>
        <w:jc w:val="both"/>
        <w:rPr>
          <w:b/>
        </w:rPr>
      </w:pPr>
      <w:r w:rsidRPr="00860160">
        <w:rPr>
          <w:b/>
        </w:rPr>
        <w:t xml:space="preserve">4. </w:t>
      </w:r>
      <w:r w:rsidR="00FC0497" w:rsidRPr="00860160">
        <w:rPr>
          <w:b/>
        </w:rPr>
        <w:t>ETKİNLİĞİN HEDEF KİTLESİ</w:t>
      </w:r>
    </w:p>
    <w:p w:rsidR="00FC0497" w:rsidRPr="00860160" w:rsidRDefault="00FC0497" w:rsidP="006B07C2">
      <w:pPr>
        <w:spacing w:line="276" w:lineRule="auto"/>
        <w:ind w:left="240"/>
        <w:jc w:val="both"/>
      </w:pPr>
      <w:r w:rsidRPr="00860160">
        <w:t xml:space="preserve">Milli Eğitim Bakanlığı eğitim öğretim daireleri ile </w:t>
      </w:r>
      <w:r w:rsidR="001A1E22" w:rsidRPr="00860160">
        <w:t xml:space="preserve">il millî eğitim müdürlüklerinde </w:t>
      </w:r>
      <w:r w:rsidR="00D96BC8" w:rsidRPr="00860160">
        <w:t>istatistiki bilgileri</w:t>
      </w:r>
      <w:r w:rsidR="005C6914" w:rsidRPr="00860160">
        <w:t xml:space="preserve"> toplama</w:t>
      </w:r>
      <w:r w:rsidR="001A1E22" w:rsidRPr="00860160">
        <w:t xml:space="preserve"> ve</w:t>
      </w:r>
      <w:r w:rsidR="00C20041" w:rsidRPr="00860160">
        <w:t xml:space="preserve"> </w:t>
      </w:r>
      <w:r w:rsidR="00800338" w:rsidRPr="00860160">
        <w:t>saklanmasından</w:t>
      </w:r>
      <w:r w:rsidR="00C20041" w:rsidRPr="00860160">
        <w:t xml:space="preserve"> </w:t>
      </w:r>
      <w:r w:rsidR="00FD66BD" w:rsidRPr="00860160">
        <w:t>sorumlu personel</w:t>
      </w:r>
      <w:r w:rsidR="005C6914" w:rsidRPr="00860160">
        <w:t>.</w:t>
      </w:r>
    </w:p>
    <w:p w:rsidR="00FC0497" w:rsidRPr="00860160" w:rsidRDefault="00FC0497" w:rsidP="006B07C2">
      <w:pPr>
        <w:spacing w:line="276" w:lineRule="auto"/>
        <w:jc w:val="both"/>
      </w:pPr>
    </w:p>
    <w:p w:rsidR="00FC0497" w:rsidRPr="00860160" w:rsidRDefault="00BC3647" w:rsidP="006B07C2">
      <w:pPr>
        <w:spacing w:after="120" w:line="276" w:lineRule="auto"/>
        <w:jc w:val="both"/>
        <w:rPr>
          <w:b/>
        </w:rPr>
      </w:pPr>
      <w:r w:rsidRPr="00860160">
        <w:rPr>
          <w:b/>
        </w:rPr>
        <w:t>5.</w:t>
      </w:r>
      <w:r w:rsidR="00FC0497" w:rsidRPr="00860160">
        <w:rPr>
          <w:b/>
        </w:rPr>
        <w:t xml:space="preserve"> ETKİNLİĞİN UYGULANMASI İLE İLGİLİ AÇIKLAMALAR </w:t>
      </w:r>
    </w:p>
    <w:p w:rsidR="00FC0497" w:rsidRPr="00860160" w:rsidRDefault="00FC0497" w:rsidP="00F418EC">
      <w:pPr>
        <w:pStyle w:val="ListeParagraf"/>
        <w:numPr>
          <w:ilvl w:val="0"/>
          <w:numId w:val="9"/>
        </w:numPr>
        <w:spacing w:line="276" w:lineRule="auto"/>
      </w:pPr>
      <w:r w:rsidRPr="00860160">
        <w:t>Bu etkinlik, millî eğitim müdürlüklerindeki istatistikten sorumlu kişilerin il</w:t>
      </w:r>
      <w:r w:rsidR="005C6914" w:rsidRPr="00860160">
        <w:t>lerindeki istatistikî bilgileri</w:t>
      </w:r>
      <w:r w:rsidRPr="00860160">
        <w:t xml:space="preserve"> sağlıklı </w:t>
      </w:r>
      <w:r w:rsidR="005C6914" w:rsidRPr="00860160">
        <w:t>al</w:t>
      </w:r>
      <w:r w:rsidR="00BC3647" w:rsidRPr="00860160">
        <w:t>abilmesi için</w:t>
      </w:r>
      <w:r w:rsidR="00FD333A" w:rsidRPr="00860160">
        <w:t xml:space="preserve"> </w:t>
      </w:r>
      <w:r w:rsidR="001A1E22" w:rsidRPr="00860160">
        <w:t xml:space="preserve">meismodülü, meis sorgulama modülü, e-yaygın </w:t>
      </w:r>
      <w:r w:rsidR="007C186C" w:rsidRPr="00860160">
        <w:t>modülü</w:t>
      </w:r>
      <w:r w:rsidR="00C20041" w:rsidRPr="00860160">
        <w:t xml:space="preserve"> </w:t>
      </w:r>
      <w:r w:rsidRPr="00860160">
        <w:t>ve e-okul modü</w:t>
      </w:r>
      <w:r w:rsidR="00800338" w:rsidRPr="00860160">
        <w:t>lü hakkın</w:t>
      </w:r>
      <w:r w:rsidR="005C6914" w:rsidRPr="00860160">
        <w:t>da bilgilerini</w:t>
      </w:r>
      <w:r w:rsidR="00DE0F77" w:rsidRPr="00860160">
        <w:t xml:space="preserve"> artırmak amacıyla hazırlanmıştır.</w:t>
      </w:r>
    </w:p>
    <w:p w:rsidR="00FC0497" w:rsidRPr="00860160" w:rsidRDefault="00FC0497" w:rsidP="00F418EC">
      <w:pPr>
        <w:pStyle w:val="ListeParagraf"/>
        <w:numPr>
          <w:ilvl w:val="0"/>
          <w:numId w:val="9"/>
        </w:numPr>
        <w:spacing w:line="276" w:lineRule="auto"/>
      </w:pPr>
      <w:r w:rsidRPr="00860160">
        <w:lastRenderedPageBreak/>
        <w:t xml:space="preserve">Eğitim görevlileri </w:t>
      </w:r>
      <w:r w:rsidR="00C20041" w:rsidRPr="00860160">
        <w:t>İstatistiki Bilgileri İşleme ve Değerlendirme</w:t>
      </w:r>
      <w:r w:rsidR="00B842D2" w:rsidRPr="00860160">
        <w:t xml:space="preserve"> </w:t>
      </w:r>
      <w:r w:rsidRPr="00860160">
        <w:t xml:space="preserve">alanında </w:t>
      </w:r>
      <w:r w:rsidR="00AE6215" w:rsidRPr="00860160">
        <w:t xml:space="preserve">çalışan </w:t>
      </w:r>
      <w:r w:rsidR="00C20041" w:rsidRPr="00860160">
        <w:t xml:space="preserve">uzman bilgi işlem </w:t>
      </w:r>
      <w:r w:rsidR="00AE6215" w:rsidRPr="00860160">
        <w:t>personel</w:t>
      </w:r>
      <w:r w:rsidR="00C20041" w:rsidRPr="00860160">
        <w:t>in</w:t>
      </w:r>
      <w:r w:rsidR="00DE0F77" w:rsidRPr="00860160">
        <w:t>den seçilecektir</w:t>
      </w:r>
      <w:r w:rsidRPr="00860160">
        <w:t xml:space="preserve">. </w:t>
      </w:r>
    </w:p>
    <w:p w:rsidR="007844F4" w:rsidRPr="00860160" w:rsidRDefault="00FC0497" w:rsidP="00F418EC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</w:pPr>
      <w:r w:rsidRPr="00860160">
        <w:t>Sınıf ortamındaki çalışmalarda yüz yüze ve uygulamalı eğitim verilecektir.</w:t>
      </w:r>
    </w:p>
    <w:p w:rsidR="00D96BC8" w:rsidRPr="00F418EC" w:rsidRDefault="00D96BC8" w:rsidP="00F418EC">
      <w:pPr>
        <w:pStyle w:val="ListeParagraf"/>
        <w:numPr>
          <w:ilvl w:val="0"/>
          <w:numId w:val="9"/>
        </w:numPr>
        <w:spacing w:line="276" w:lineRule="auto"/>
        <w:jc w:val="both"/>
        <w:rPr>
          <w:rFonts w:eastAsia="Calibri"/>
          <w:color w:val="000000" w:themeColor="text1"/>
          <w:lang w:val="en-US" w:eastAsia="en-US" w:bidi="en-US"/>
        </w:rPr>
      </w:pPr>
      <w:r w:rsidRPr="00F418EC">
        <w:rPr>
          <w:rFonts w:eastAsia="Calibri"/>
          <w:color w:val="000000" w:themeColor="text1"/>
          <w:lang w:val="en-US" w:eastAsia="en-US" w:bidi="en-US"/>
        </w:rPr>
        <w:t>Eğitim; her kursiyere</w:t>
      </w:r>
      <w:r w:rsidR="00FD333A" w:rsidRPr="00F418EC">
        <w:rPr>
          <w:rFonts w:eastAsia="Calibri"/>
          <w:color w:val="000000" w:themeColor="text1"/>
          <w:lang w:val="en-US" w:eastAsia="en-US" w:bidi="en-US"/>
        </w:rPr>
        <w:t xml:space="preserve"> </w:t>
      </w:r>
      <w:r w:rsidRPr="00F418EC">
        <w:rPr>
          <w:rFonts w:eastAsia="Calibri"/>
          <w:color w:val="000000" w:themeColor="text1"/>
          <w:lang w:val="en-US" w:eastAsia="en-US" w:bidi="en-US"/>
        </w:rPr>
        <w:t>bir</w:t>
      </w:r>
      <w:r w:rsidR="00FD333A" w:rsidRPr="00F418EC">
        <w:rPr>
          <w:rFonts w:eastAsia="Calibri"/>
          <w:color w:val="000000" w:themeColor="text1"/>
          <w:lang w:val="en-US" w:eastAsia="en-US" w:bidi="en-US"/>
        </w:rPr>
        <w:t xml:space="preserve"> </w:t>
      </w:r>
      <w:r w:rsidRPr="00F418EC">
        <w:rPr>
          <w:rFonts w:eastAsia="Calibri"/>
          <w:color w:val="000000" w:themeColor="text1"/>
          <w:lang w:val="en-US" w:eastAsia="en-US" w:bidi="en-US"/>
        </w:rPr>
        <w:t>bilgisayar</w:t>
      </w:r>
      <w:r w:rsidR="00FD333A" w:rsidRPr="00F418EC">
        <w:rPr>
          <w:rFonts w:eastAsia="Calibri"/>
          <w:color w:val="000000" w:themeColor="text1"/>
          <w:lang w:val="en-US" w:eastAsia="en-US" w:bidi="en-US"/>
        </w:rPr>
        <w:t xml:space="preserve"> </w:t>
      </w:r>
      <w:r w:rsidRPr="00F418EC">
        <w:rPr>
          <w:rFonts w:eastAsia="Calibri"/>
          <w:color w:val="000000" w:themeColor="text1"/>
          <w:lang w:val="en-US" w:eastAsia="en-US" w:bidi="en-US"/>
        </w:rPr>
        <w:t>düşecek</w:t>
      </w:r>
      <w:r w:rsidR="00FD333A" w:rsidRPr="00F418EC">
        <w:rPr>
          <w:rFonts w:eastAsia="Calibri"/>
          <w:color w:val="000000" w:themeColor="text1"/>
          <w:lang w:val="en-US" w:eastAsia="en-US" w:bidi="en-US"/>
        </w:rPr>
        <w:t xml:space="preserve"> şekilde, bilgisayar labaratuvarında gerçekleştirilecektir.</w:t>
      </w:r>
    </w:p>
    <w:p w:rsidR="002D25F5" w:rsidRPr="001D4061" w:rsidRDefault="007844F4" w:rsidP="00F418EC">
      <w:pPr>
        <w:pStyle w:val="ListeParagraf"/>
        <w:numPr>
          <w:ilvl w:val="0"/>
          <w:numId w:val="9"/>
        </w:numPr>
        <w:spacing w:line="276" w:lineRule="auto"/>
        <w:jc w:val="both"/>
        <w:rPr>
          <w:rFonts w:eastAsia="SimSun"/>
          <w:color w:val="000000" w:themeColor="text1"/>
        </w:rPr>
      </w:pPr>
      <w:r w:rsidRPr="00F418EC">
        <w:rPr>
          <w:color w:val="000000" w:themeColor="text1"/>
        </w:rPr>
        <w:t>Faaliyette katılımcı sayısı her sınıf ortamı için 20 kişiyi geçmeyecektir.</w:t>
      </w:r>
    </w:p>
    <w:p w:rsidR="00C20041" w:rsidRPr="00341D02" w:rsidRDefault="001D4061" w:rsidP="006B07C2">
      <w:pPr>
        <w:pStyle w:val="ListeParagraf"/>
        <w:numPr>
          <w:ilvl w:val="0"/>
          <w:numId w:val="9"/>
        </w:numPr>
        <w:spacing w:line="276" w:lineRule="auto"/>
        <w:jc w:val="both"/>
        <w:rPr>
          <w:rFonts w:eastAsia="SimSun"/>
          <w:color w:val="000000" w:themeColor="text1"/>
        </w:rPr>
      </w:pPr>
      <w:r w:rsidRPr="001D4061">
        <w:t>Faaliyetin başlangıcında katılımcıların hazır bulunuşlu</w:t>
      </w:r>
      <w:r w:rsidR="00341D02">
        <w:t>k düzeylerini ölçmek amacıyla 25</w:t>
      </w:r>
      <w:r w:rsidRPr="001D4061">
        <w:t xml:space="preserve"> sorudan oluşan ön test, bitiminde ise </w:t>
      </w:r>
      <w:r w:rsidR="00C42D3C">
        <w:t>50</w:t>
      </w:r>
      <w:r w:rsidRPr="001D4061">
        <w:t xml:space="preserve"> soruluk son test uygulanacak ve böylelikle faaliyetten elde edilen kazanımlar belirlenmiş olacaktır.</w:t>
      </w:r>
    </w:p>
    <w:p w:rsidR="00341D02" w:rsidRPr="001D4061" w:rsidRDefault="00341D02" w:rsidP="00341D02">
      <w:pPr>
        <w:pStyle w:val="ListeParagraf"/>
        <w:spacing w:line="276" w:lineRule="auto"/>
        <w:ind w:left="360"/>
        <w:jc w:val="both"/>
        <w:rPr>
          <w:rFonts w:eastAsia="SimSun"/>
          <w:color w:val="000000" w:themeColor="text1"/>
        </w:rPr>
      </w:pPr>
    </w:p>
    <w:p w:rsidR="001D2C93" w:rsidRPr="00860160" w:rsidRDefault="001D2C93" w:rsidP="00860160">
      <w:pPr>
        <w:spacing w:after="120" w:line="276" w:lineRule="auto"/>
        <w:jc w:val="both"/>
        <w:rPr>
          <w:b/>
        </w:rPr>
      </w:pPr>
      <w:r w:rsidRPr="00860160">
        <w:rPr>
          <w:b/>
        </w:rPr>
        <w:t xml:space="preserve">6. ETKİNLİĞİN İÇERİĞİ </w:t>
      </w:r>
    </w:p>
    <w:p w:rsidR="001D2C93" w:rsidRPr="00860160" w:rsidRDefault="001D2C93" w:rsidP="006B07C2">
      <w:pPr>
        <w:tabs>
          <w:tab w:val="left" w:pos="2595"/>
          <w:tab w:val="center" w:pos="4537"/>
        </w:tabs>
        <w:spacing w:line="276" w:lineRule="auto"/>
        <w:jc w:val="center"/>
        <w:rPr>
          <w:b/>
        </w:rPr>
      </w:pPr>
      <w:r w:rsidRPr="00860160">
        <w:rPr>
          <w:b/>
        </w:rPr>
        <w:t>Konuların Dağılım Tablosu</w:t>
      </w:r>
    </w:p>
    <w:p w:rsidR="001D2C93" w:rsidRPr="00860160" w:rsidRDefault="001D2C93" w:rsidP="006B07C2">
      <w:pPr>
        <w:spacing w:line="276" w:lineRule="auto"/>
        <w:jc w:val="both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7763"/>
        <w:gridCol w:w="1449"/>
      </w:tblGrid>
      <w:tr w:rsidR="001D2C93" w:rsidRPr="00B60E3F" w:rsidTr="001D2C93">
        <w:tc>
          <w:tcPr>
            <w:tcW w:w="7763" w:type="dxa"/>
          </w:tcPr>
          <w:p w:rsidR="001D2C93" w:rsidRPr="00B60E3F" w:rsidRDefault="001D2C93" w:rsidP="006B07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60E3F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449" w:type="dxa"/>
          </w:tcPr>
          <w:p w:rsidR="001D2C93" w:rsidRPr="00B60E3F" w:rsidRDefault="001D2C93" w:rsidP="006B07C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60E3F">
              <w:rPr>
                <w:b/>
                <w:sz w:val="24"/>
                <w:szCs w:val="24"/>
              </w:rPr>
              <w:t>Süre(Saat)</w:t>
            </w:r>
          </w:p>
        </w:tc>
      </w:tr>
      <w:tr w:rsidR="00341D02" w:rsidRPr="00B60E3F" w:rsidTr="00B60E3F">
        <w:trPr>
          <w:trHeight w:val="433"/>
        </w:trPr>
        <w:tc>
          <w:tcPr>
            <w:tcW w:w="7763" w:type="dxa"/>
          </w:tcPr>
          <w:p w:rsidR="00341D02" w:rsidRPr="00B60E3F" w:rsidRDefault="00341D02" w:rsidP="00341D02">
            <w:pPr>
              <w:spacing w:line="276" w:lineRule="auto"/>
              <w:rPr>
                <w:b/>
                <w:sz w:val="24"/>
                <w:szCs w:val="24"/>
              </w:rPr>
            </w:pPr>
            <w:r w:rsidRPr="00B60E3F">
              <w:rPr>
                <w:b/>
                <w:sz w:val="24"/>
                <w:szCs w:val="24"/>
              </w:rPr>
              <w:t>Ön Test</w:t>
            </w:r>
          </w:p>
        </w:tc>
        <w:tc>
          <w:tcPr>
            <w:tcW w:w="1449" w:type="dxa"/>
          </w:tcPr>
          <w:p w:rsidR="00341D02" w:rsidRPr="00B60E3F" w:rsidRDefault="00341D02" w:rsidP="00341D0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60E3F">
              <w:rPr>
                <w:sz w:val="24"/>
                <w:szCs w:val="24"/>
              </w:rPr>
              <w:t>1</w:t>
            </w:r>
          </w:p>
        </w:tc>
      </w:tr>
      <w:tr w:rsidR="001D2C93" w:rsidRPr="00B60E3F" w:rsidTr="00B60E3F">
        <w:trPr>
          <w:trHeight w:val="412"/>
        </w:trPr>
        <w:tc>
          <w:tcPr>
            <w:tcW w:w="7763" w:type="dxa"/>
          </w:tcPr>
          <w:p w:rsidR="00FD333A" w:rsidRPr="00B60E3F" w:rsidRDefault="001D2C93" w:rsidP="006B07C2">
            <w:pPr>
              <w:spacing w:line="276" w:lineRule="auto"/>
              <w:rPr>
                <w:b/>
                <w:sz w:val="24"/>
                <w:szCs w:val="24"/>
              </w:rPr>
            </w:pPr>
            <w:r w:rsidRPr="00B60E3F">
              <w:rPr>
                <w:b/>
                <w:sz w:val="24"/>
                <w:szCs w:val="24"/>
              </w:rPr>
              <w:t xml:space="preserve"> Resmi İstatistik Programı</w:t>
            </w:r>
          </w:p>
        </w:tc>
        <w:tc>
          <w:tcPr>
            <w:tcW w:w="1449" w:type="dxa"/>
          </w:tcPr>
          <w:p w:rsidR="001D2C93" w:rsidRPr="00B60E3F" w:rsidRDefault="001D2C93" w:rsidP="006B07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60E3F">
              <w:rPr>
                <w:sz w:val="24"/>
                <w:szCs w:val="24"/>
              </w:rPr>
              <w:t>2</w:t>
            </w:r>
          </w:p>
        </w:tc>
      </w:tr>
      <w:tr w:rsidR="001D2C93" w:rsidRPr="00B60E3F" w:rsidTr="00B60E3F">
        <w:trPr>
          <w:trHeight w:val="701"/>
        </w:trPr>
        <w:tc>
          <w:tcPr>
            <w:tcW w:w="7763" w:type="dxa"/>
          </w:tcPr>
          <w:p w:rsidR="00FD333A" w:rsidRPr="00B60E3F" w:rsidRDefault="001D2C93" w:rsidP="006B07C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60E3F">
              <w:rPr>
                <w:b/>
                <w:sz w:val="24"/>
                <w:szCs w:val="24"/>
              </w:rPr>
              <w:t xml:space="preserve">Bakanlığımıza Bağlı Okul/Kurumlarında Doğru ve Güvenilir İstatistiklerin Toplanma Yöntemleri ve Önemi  </w:t>
            </w:r>
          </w:p>
        </w:tc>
        <w:tc>
          <w:tcPr>
            <w:tcW w:w="1449" w:type="dxa"/>
          </w:tcPr>
          <w:p w:rsidR="001D2C93" w:rsidRPr="00B60E3F" w:rsidRDefault="0094638F" w:rsidP="006B0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60E3F">
              <w:rPr>
                <w:sz w:val="24"/>
                <w:szCs w:val="24"/>
              </w:rPr>
              <w:t>2</w:t>
            </w:r>
          </w:p>
        </w:tc>
      </w:tr>
      <w:tr w:rsidR="001D2C93" w:rsidRPr="00B60E3F" w:rsidTr="00B60E3F">
        <w:trPr>
          <w:trHeight w:val="414"/>
        </w:trPr>
        <w:tc>
          <w:tcPr>
            <w:tcW w:w="7763" w:type="dxa"/>
          </w:tcPr>
          <w:p w:rsidR="00FD333A" w:rsidRPr="00B60E3F" w:rsidRDefault="001D2C93" w:rsidP="006B07C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60E3F">
              <w:rPr>
                <w:b/>
                <w:sz w:val="24"/>
                <w:szCs w:val="24"/>
              </w:rPr>
              <w:t>Eğitim İstatistikleri</w:t>
            </w:r>
            <w:r w:rsidR="00D34812" w:rsidRPr="00B60E3F">
              <w:rPr>
                <w:sz w:val="24"/>
                <w:szCs w:val="24"/>
              </w:rPr>
              <w:t>( Yıl Sonu Eğitim Raporları)</w:t>
            </w:r>
          </w:p>
        </w:tc>
        <w:tc>
          <w:tcPr>
            <w:tcW w:w="1449" w:type="dxa"/>
          </w:tcPr>
          <w:p w:rsidR="001D2C93" w:rsidRPr="00B60E3F" w:rsidRDefault="009A74A9" w:rsidP="006B0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60E3F">
              <w:rPr>
                <w:sz w:val="24"/>
                <w:szCs w:val="24"/>
              </w:rPr>
              <w:t>2</w:t>
            </w:r>
          </w:p>
        </w:tc>
      </w:tr>
      <w:tr w:rsidR="001D2C93" w:rsidRPr="00B60E3F" w:rsidTr="00B60E3F">
        <w:trPr>
          <w:trHeight w:val="420"/>
        </w:trPr>
        <w:tc>
          <w:tcPr>
            <w:tcW w:w="7763" w:type="dxa"/>
          </w:tcPr>
          <w:p w:rsidR="00FD333A" w:rsidRPr="00B60E3F" w:rsidRDefault="001D2C93" w:rsidP="006B07C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60E3F">
              <w:rPr>
                <w:b/>
                <w:sz w:val="24"/>
                <w:szCs w:val="24"/>
              </w:rPr>
              <w:t>Eğitim Gösterge ve Tabloları</w:t>
            </w:r>
          </w:p>
        </w:tc>
        <w:tc>
          <w:tcPr>
            <w:tcW w:w="1449" w:type="dxa"/>
          </w:tcPr>
          <w:p w:rsidR="001D2C93" w:rsidRPr="00B60E3F" w:rsidRDefault="009A74A9" w:rsidP="006B0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60E3F">
              <w:rPr>
                <w:sz w:val="24"/>
                <w:szCs w:val="24"/>
              </w:rPr>
              <w:t>2</w:t>
            </w:r>
          </w:p>
        </w:tc>
      </w:tr>
      <w:tr w:rsidR="001D2C93" w:rsidRPr="00B60E3F" w:rsidTr="001D2C93">
        <w:tc>
          <w:tcPr>
            <w:tcW w:w="7763" w:type="dxa"/>
          </w:tcPr>
          <w:p w:rsidR="0094638F" w:rsidRPr="00B60E3F" w:rsidRDefault="001D2C93" w:rsidP="006B07C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60E3F">
              <w:rPr>
                <w:b/>
                <w:sz w:val="24"/>
                <w:szCs w:val="24"/>
              </w:rPr>
              <w:t>Mebistatistik İş Zekası Raporları</w:t>
            </w:r>
          </w:p>
          <w:p w:rsidR="0094638F" w:rsidRPr="00B60E3F" w:rsidRDefault="001D2C93" w:rsidP="00810D75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771" w:hanging="357"/>
              <w:jc w:val="both"/>
              <w:rPr>
                <w:b/>
                <w:sz w:val="24"/>
                <w:szCs w:val="24"/>
              </w:rPr>
            </w:pPr>
            <w:r w:rsidRPr="00B60E3F">
              <w:rPr>
                <w:sz w:val="24"/>
                <w:szCs w:val="24"/>
              </w:rPr>
              <w:t xml:space="preserve">Kurumlar, </w:t>
            </w:r>
          </w:p>
          <w:p w:rsidR="0094638F" w:rsidRPr="00B60E3F" w:rsidRDefault="0094638F" w:rsidP="00810D75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771" w:hanging="357"/>
              <w:jc w:val="both"/>
              <w:rPr>
                <w:b/>
                <w:sz w:val="24"/>
                <w:szCs w:val="24"/>
              </w:rPr>
            </w:pPr>
            <w:r w:rsidRPr="00B60E3F">
              <w:rPr>
                <w:sz w:val="24"/>
                <w:szCs w:val="24"/>
              </w:rPr>
              <w:t>Kurum</w:t>
            </w:r>
            <w:r w:rsidR="001D2C93" w:rsidRPr="00B60E3F">
              <w:rPr>
                <w:sz w:val="24"/>
                <w:szCs w:val="24"/>
              </w:rPr>
              <w:t xml:space="preserve"> Ek Bilgiler</w:t>
            </w:r>
            <w:r w:rsidRPr="00B60E3F">
              <w:rPr>
                <w:sz w:val="24"/>
                <w:szCs w:val="24"/>
              </w:rPr>
              <w:t>,</w:t>
            </w:r>
          </w:p>
          <w:p w:rsidR="0094638F" w:rsidRPr="00B60E3F" w:rsidRDefault="0094638F" w:rsidP="00810D75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771" w:hanging="357"/>
              <w:jc w:val="both"/>
              <w:rPr>
                <w:b/>
                <w:sz w:val="24"/>
                <w:szCs w:val="24"/>
              </w:rPr>
            </w:pPr>
            <w:r w:rsidRPr="00B60E3F">
              <w:rPr>
                <w:sz w:val="24"/>
                <w:szCs w:val="24"/>
              </w:rPr>
              <w:t>Öğrenciler,</w:t>
            </w:r>
          </w:p>
          <w:p w:rsidR="0094638F" w:rsidRPr="00B60E3F" w:rsidRDefault="0094638F" w:rsidP="00810D75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771" w:hanging="357"/>
              <w:jc w:val="both"/>
              <w:rPr>
                <w:b/>
                <w:sz w:val="24"/>
                <w:szCs w:val="24"/>
              </w:rPr>
            </w:pPr>
            <w:r w:rsidRPr="00B60E3F">
              <w:rPr>
                <w:sz w:val="24"/>
                <w:szCs w:val="24"/>
              </w:rPr>
              <w:t>Personel,</w:t>
            </w:r>
          </w:p>
          <w:p w:rsidR="0094638F" w:rsidRPr="00B60E3F" w:rsidRDefault="0094638F" w:rsidP="00810D75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771" w:hanging="357"/>
              <w:jc w:val="both"/>
              <w:rPr>
                <w:b/>
                <w:sz w:val="24"/>
                <w:szCs w:val="24"/>
              </w:rPr>
            </w:pPr>
            <w:r w:rsidRPr="00B60E3F">
              <w:rPr>
                <w:sz w:val="24"/>
                <w:szCs w:val="24"/>
              </w:rPr>
              <w:t>Öğretmen,</w:t>
            </w:r>
          </w:p>
          <w:p w:rsidR="0094638F" w:rsidRPr="00B60E3F" w:rsidRDefault="0094638F" w:rsidP="00810D75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771" w:hanging="357"/>
              <w:jc w:val="both"/>
              <w:rPr>
                <w:b/>
                <w:sz w:val="24"/>
                <w:szCs w:val="24"/>
              </w:rPr>
            </w:pPr>
            <w:r w:rsidRPr="00B60E3F">
              <w:rPr>
                <w:sz w:val="24"/>
                <w:szCs w:val="24"/>
              </w:rPr>
              <w:t>Yaygın Eğitim,</w:t>
            </w:r>
          </w:p>
          <w:p w:rsidR="0094638F" w:rsidRPr="00B60E3F" w:rsidRDefault="0094638F" w:rsidP="00810D75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771" w:hanging="357"/>
              <w:jc w:val="both"/>
              <w:rPr>
                <w:b/>
                <w:sz w:val="24"/>
                <w:szCs w:val="24"/>
              </w:rPr>
            </w:pPr>
            <w:r w:rsidRPr="00B60E3F">
              <w:rPr>
                <w:sz w:val="24"/>
                <w:szCs w:val="24"/>
              </w:rPr>
              <w:t>Finans,</w:t>
            </w:r>
          </w:p>
          <w:p w:rsidR="001D2C93" w:rsidRPr="00B60E3F" w:rsidRDefault="0094638F" w:rsidP="00810D75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771" w:hanging="357"/>
              <w:jc w:val="both"/>
              <w:rPr>
                <w:b/>
                <w:sz w:val="24"/>
                <w:szCs w:val="24"/>
              </w:rPr>
            </w:pPr>
            <w:r w:rsidRPr="00B60E3F">
              <w:rPr>
                <w:sz w:val="24"/>
                <w:szCs w:val="24"/>
              </w:rPr>
              <w:t>Harita</w:t>
            </w:r>
            <w:r w:rsidR="001D2C93" w:rsidRPr="00B60E3F">
              <w:rPr>
                <w:sz w:val="24"/>
                <w:szCs w:val="24"/>
              </w:rPr>
              <w:t xml:space="preserve"> Kumanda Tabloları</w:t>
            </w:r>
          </w:p>
        </w:tc>
        <w:tc>
          <w:tcPr>
            <w:tcW w:w="1449" w:type="dxa"/>
          </w:tcPr>
          <w:p w:rsidR="001D2C93" w:rsidRPr="00B60E3F" w:rsidRDefault="001D2C93" w:rsidP="006B07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94638F" w:rsidRPr="00B60E3F" w:rsidRDefault="0094638F" w:rsidP="006B07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94638F" w:rsidRPr="00B60E3F" w:rsidRDefault="0094638F" w:rsidP="006B07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94638F" w:rsidRPr="00B60E3F" w:rsidRDefault="0094638F" w:rsidP="006B07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94638F" w:rsidRPr="00B60E3F" w:rsidRDefault="00E86013" w:rsidP="006B07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2C93" w:rsidRPr="00B60E3F" w:rsidTr="00B60E3F">
        <w:trPr>
          <w:trHeight w:val="398"/>
        </w:trPr>
        <w:tc>
          <w:tcPr>
            <w:tcW w:w="7763" w:type="dxa"/>
          </w:tcPr>
          <w:p w:rsidR="00FD333A" w:rsidRPr="00B60E3F" w:rsidRDefault="00D06BA1" w:rsidP="006B07C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60E3F">
              <w:rPr>
                <w:b/>
                <w:sz w:val="24"/>
                <w:szCs w:val="24"/>
              </w:rPr>
              <w:t>E-Yaygın Modülü</w:t>
            </w:r>
            <w:r w:rsidR="001D2C93" w:rsidRPr="00B60E3F">
              <w:rPr>
                <w:b/>
                <w:sz w:val="24"/>
                <w:szCs w:val="24"/>
              </w:rPr>
              <w:t xml:space="preserve"> Bilgileri</w:t>
            </w:r>
            <w:r w:rsidRPr="00B60E3F">
              <w:rPr>
                <w:b/>
                <w:sz w:val="24"/>
                <w:szCs w:val="24"/>
              </w:rPr>
              <w:t>ni</w:t>
            </w:r>
            <w:r w:rsidR="001D2C93" w:rsidRPr="00B60E3F">
              <w:rPr>
                <w:b/>
                <w:sz w:val="24"/>
                <w:szCs w:val="24"/>
              </w:rPr>
              <w:t xml:space="preserve"> İşleme ve Sorgulama</w:t>
            </w:r>
          </w:p>
        </w:tc>
        <w:tc>
          <w:tcPr>
            <w:tcW w:w="1449" w:type="dxa"/>
          </w:tcPr>
          <w:p w:rsidR="001D2C93" w:rsidRPr="00B60E3F" w:rsidRDefault="009A74A9" w:rsidP="006B0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60E3F">
              <w:rPr>
                <w:sz w:val="24"/>
                <w:szCs w:val="24"/>
              </w:rPr>
              <w:t>3</w:t>
            </w:r>
          </w:p>
        </w:tc>
      </w:tr>
      <w:tr w:rsidR="001D2C93" w:rsidRPr="00B60E3F" w:rsidTr="00B60E3F">
        <w:trPr>
          <w:trHeight w:val="390"/>
        </w:trPr>
        <w:tc>
          <w:tcPr>
            <w:tcW w:w="7763" w:type="dxa"/>
          </w:tcPr>
          <w:p w:rsidR="00FD333A" w:rsidRPr="00B60E3F" w:rsidRDefault="00D06BA1" w:rsidP="006B07C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60E3F">
              <w:rPr>
                <w:b/>
                <w:sz w:val="24"/>
                <w:szCs w:val="24"/>
              </w:rPr>
              <w:t xml:space="preserve">E-Okul Modülüne </w:t>
            </w:r>
            <w:r w:rsidR="003852EA" w:rsidRPr="00B60E3F">
              <w:rPr>
                <w:b/>
                <w:sz w:val="24"/>
                <w:szCs w:val="24"/>
              </w:rPr>
              <w:t>Bilgileri</w:t>
            </w:r>
            <w:r w:rsidR="001D2C93" w:rsidRPr="00B60E3F">
              <w:rPr>
                <w:b/>
                <w:sz w:val="24"/>
                <w:szCs w:val="24"/>
              </w:rPr>
              <w:t xml:space="preserve"> İşleme ve Sorgulama</w:t>
            </w:r>
          </w:p>
        </w:tc>
        <w:tc>
          <w:tcPr>
            <w:tcW w:w="1449" w:type="dxa"/>
          </w:tcPr>
          <w:p w:rsidR="001D2C93" w:rsidRPr="00B60E3F" w:rsidRDefault="00E86013" w:rsidP="00810D7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2C93" w:rsidRPr="00B60E3F" w:rsidTr="00B60E3F">
        <w:trPr>
          <w:trHeight w:val="437"/>
        </w:trPr>
        <w:tc>
          <w:tcPr>
            <w:tcW w:w="7763" w:type="dxa"/>
          </w:tcPr>
          <w:p w:rsidR="00FD333A" w:rsidRPr="00B60E3F" w:rsidRDefault="001D2C93" w:rsidP="00810D75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60E3F">
              <w:rPr>
                <w:b/>
                <w:sz w:val="24"/>
                <w:szCs w:val="24"/>
              </w:rPr>
              <w:t xml:space="preserve">MEİS Modülüne Eğitim </w:t>
            </w:r>
            <w:r w:rsidR="00AC79E9" w:rsidRPr="00B60E3F">
              <w:rPr>
                <w:b/>
                <w:sz w:val="24"/>
                <w:szCs w:val="24"/>
              </w:rPr>
              <w:t xml:space="preserve">İle </w:t>
            </w:r>
            <w:r w:rsidRPr="00B60E3F">
              <w:rPr>
                <w:b/>
                <w:sz w:val="24"/>
                <w:szCs w:val="24"/>
              </w:rPr>
              <w:t xml:space="preserve">İlgili Bilgi Girişi </w:t>
            </w:r>
          </w:p>
        </w:tc>
        <w:tc>
          <w:tcPr>
            <w:tcW w:w="1449" w:type="dxa"/>
          </w:tcPr>
          <w:p w:rsidR="001D2C93" w:rsidRPr="00B60E3F" w:rsidRDefault="009A74A9" w:rsidP="006B0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60E3F">
              <w:rPr>
                <w:sz w:val="24"/>
                <w:szCs w:val="24"/>
              </w:rPr>
              <w:t>2</w:t>
            </w:r>
          </w:p>
        </w:tc>
      </w:tr>
      <w:tr w:rsidR="001D2C93" w:rsidRPr="00B60E3F" w:rsidTr="00B60E3F">
        <w:trPr>
          <w:trHeight w:val="402"/>
        </w:trPr>
        <w:tc>
          <w:tcPr>
            <w:tcW w:w="7763" w:type="dxa"/>
          </w:tcPr>
          <w:p w:rsidR="00FD333A" w:rsidRPr="00B60E3F" w:rsidRDefault="001D2C93" w:rsidP="006B07C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60E3F">
              <w:rPr>
                <w:b/>
                <w:sz w:val="24"/>
                <w:szCs w:val="24"/>
              </w:rPr>
              <w:t>MEİS Sorgu Modülü</w:t>
            </w:r>
          </w:p>
        </w:tc>
        <w:tc>
          <w:tcPr>
            <w:tcW w:w="1449" w:type="dxa"/>
          </w:tcPr>
          <w:p w:rsidR="001D2C93" w:rsidRPr="00B60E3F" w:rsidRDefault="009A74A9" w:rsidP="006B0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60E3F">
              <w:rPr>
                <w:sz w:val="24"/>
                <w:szCs w:val="24"/>
              </w:rPr>
              <w:t>2</w:t>
            </w:r>
          </w:p>
        </w:tc>
      </w:tr>
      <w:tr w:rsidR="001D2C93" w:rsidRPr="00B60E3F" w:rsidTr="00B60E3F">
        <w:trPr>
          <w:trHeight w:val="408"/>
        </w:trPr>
        <w:tc>
          <w:tcPr>
            <w:tcW w:w="7763" w:type="dxa"/>
          </w:tcPr>
          <w:p w:rsidR="00FD333A" w:rsidRPr="00B60E3F" w:rsidRDefault="001D2C93" w:rsidP="00810D75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60E3F">
              <w:rPr>
                <w:b/>
                <w:sz w:val="24"/>
                <w:szCs w:val="24"/>
              </w:rPr>
              <w:t>İstatistiki Bilgilerin Raporlaştırılması</w:t>
            </w:r>
          </w:p>
        </w:tc>
        <w:tc>
          <w:tcPr>
            <w:tcW w:w="1449" w:type="dxa"/>
          </w:tcPr>
          <w:p w:rsidR="001D2C93" w:rsidRPr="00B60E3F" w:rsidRDefault="009A74A9" w:rsidP="006B0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60E3F">
              <w:rPr>
                <w:sz w:val="24"/>
                <w:szCs w:val="24"/>
              </w:rPr>
              <w:t>2</w:t>
            </w:r>
          </w:p>
        </w:tc>
      </w:tr>
      <w:tr w:rsidR="001D2C93" w:rsidRPr="00B60E3F" w:rsidTr="00B60E3F">
        <w:trPr>
          <w:trHeight w:val="427"/>
        </w:trPr>
        <w:tc>
          <w:tcPr>
            <w:tcW w:w="7763" w:type="dxa"/>
          </w:tcPr>
          <w:p w:rsidR="00FD333A" w:rsidRPr="00B60E3F" w:rsidRDefault="001D2C93" w:rsidP="006B07C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60E3F">
              <w:rPr>
                <w:b/>
                <w:sz w:val="24"/>
                <w:szCs w:val="24"/>
              </w:rPr>
              <w:t>Okullaşma Oranları</w:t>
            </w:r>
            <w:r w:rsidR="00B40D39" w:rsidRPr="00B60E3F">
              <w:rPr>
                <w:b/>
                <w:sz w:val="24"/>
                <w:szCs w:val="24"/>
              </w:rPr>
              <w:t>nın Hesaplanması</w:t>
            </w:r>
          </w:p>
        </w:tc>
        <w:tc>
          <w:tcPr>
            <w:tcW w:w="1449" w:type="dxa"/>
          </w:tcPr>
          <w:p w:rsidR="001D2C93" w:rsidRPr="00B60E3F" w:rsidRDefault="009A74A9" w:rsidP="006B0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60E3F">
              <w:rPr>
                <w:sz w:val="24"/>
                <w:szCs w:val="24"/>
              </w:rPr>
              <w:t>2</w:t>
            </w:r>
          </w:p>
        </w:tc>
      </w:tr>
      <w:tr w:rsidR="001D2C93" w:rsidRPr="00B60E3F" w:rsidTr="00B60E3F">
        <w:trPr>
          <w:trHeight w:val="405"/>
        </w:trPr>
        <w:tc>
          <w:tcPr>
            <w:tcW w:w="7763" w:type="dxa"/>
          </w:tcPr>
          <w:p w:rsidR="00FD333A" w:rsidRPr="00B60E3F" w:rsidRDefault="001D2C93" w:rsidP="006B07C2">
            <w:pPr>
              <w:spacing w:line="276" w:lineRule="auto"/>
              <w:rPr>
                <w:b/>
                <w:sz w:val="24"/>
                <w:szCs w:val="24"/>
              </w:rPr>
            </w:pPr>
            <w:r w:rsidRPr="00B60E3F">
              <w:rPr>
                <w:b/>
                <w:sz w:val="24"/>
                <w:szCs w:val="24"/>
              </w:rPr>
              <w:t>Ölçme ve Değerlendirme, Sınav</w:t>
            </w:r>
          </w:p>
        </w:tc>
        <w:tc>
          <w:tcPr>
            <w:tcW w:w="1449" w:type="dxa"/>
          </w:tcPr>
          <w:p w:rsidR="001D2C93" w:rsidRPr="00B60E3F" w:rsidRDefault="009A74A9" w:rsidP="006B0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60E3F">
              <w:rPr>
                <w:sz w:val="24"/>
                <w:szCs w:val="24"/>
              </w:rPr>
              <w:t>2</w:t>
            </w:r>
          </w:p>
        </w:tc>
      </w:tr>
      <w:tr w:rsidR="001D2C93" w:rsidRPr="00B60E3F" w:rsidTr="00B60E3F">
        <w:trPr>
          <w:trHeight w:val="568"/>
        </w:trPr>
        <w:tc>
          <w:tcPr>
            <w:tcW w:w="7763" w:type="dxa"/>
          </w:tcPr>
          <w:p w:rsidR="001D2C93" w:rsidRPr="00B60E3F" w:rsidRDefault="001D2C93" w:rsidP="00BE5210">
            <w:pPr>
              <w:spacing w:line="276" w:lineRule="auto"/>
              <w:rPr>
                <w:b/>
                <w:sz w:val="24"/>
                <w:szCs w:val="24"/>
              </w:rPr>
            </w:pPr>
            <w:r w:rsidRPr="00B60E3F">
              <w:rPr>
                <w:b/>
                <w:sz w:val="24"/>
                <w:szCs w:val="24"/>
              </w:rPr>
              <w:t>T</w:t>
            </w:r>
            <w:r w:rsidR="00BE5210">
              <w:rPr>
                <w:b/>
                <w:sz w:val="24"/>
                <w:szCs w:val="24"/>
              </w:rPr>
              <w:t>oplam</w:t>
            </w:r>
            <w:bookmarkStart w:id="0" w:name="_GoBack"/>
            <w:bookmarkEnd w:id="0"/>
          </w:p>
        </w:tc>
        <w:tc>
          <w:tcPr>
            <w:tcW w:w="1449" w:type="dxa"/>
          </w:tcPr>
          <w:p w:rsidR="001D2C93" w:rsidRPr="00B60E3F" w:rsidRDefault="00422A5E" w:rsidP="006B07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60E3F">
              <w:rPr>
                <w:b/>
                <w:sz w:val="24"/>
                <w:szCs w:val="24"/>
              </w:rPr>
              <w:t>30</w:t>
            </w:r>
          </w:p>
        </w:tc>
      </w:tr>
    </w:tbl>
    <w:p w:rsidR="00341D02" w:rsidRPr="00B60E3F" w:rsidRDefault="00341D02" w:rsidP="006B07C2">
      <w:pPr>
        <w:spacing w:line="276" w:lineRule="auto"/>
        <w:jc w:val="both"/>
      </w:pPr>
    </w:p>
    <w:p w:rsidR="00B842D2" w:rsidRPr="00860160" w:rsidRDefault="00D34812" w:rsidP="006B07C2">
      <w:pPr>
        <w:spacing w:after="120" w:line="276" w:lineRule="auto"/>
        <w:jc w:val="both"/>
        <w:rPr>
          <w:b/>
        </w:rPr>
      </w:pPr>
      <w:r w:rsidRPr="00860160">
        <w:rPr>
          <w:b/>
        </w:rPr>
        <w:lastRenderedPageBreak/>
        <w:t xml:space="preserve">7. </w:t>
      </w:r>
      <w:r w:rsidR="00B842D2" w:rsidRPr="00860160">
        <w:rPr>
          <w:b/>
        </w:rPr>
        <w:t>ÖĞRETİM YÖNTEM TEKNİK VE STRATEJİLERİ</w:t>
      </w:r>
    </w:p>
    <w:p w:rsidR="00A0291A" w:rsidRDefault="00B842D2" w:rsidP="006B07C2">
      <w:pPr>
        <w:pStyle w:val="ListeParagraf"/>
        <w:numPr>
          <w:ilvl w:val="0"/>
          <w:numId w:val="3"/>
        </w:numPr>
        <w:autoSpaceDN w:val="0"/>
        <w:spacing w:line="276" w:lineRule="auto"/>
        <w:ind w:right="3"/>
        <w:jc w:val="both"/>
      </w:pPr>
      <w:r w:rsidRPr="00860160">
        <w:t xml:space="preserve">Programın hedeflerine ulaşmak için; aktif öğretim strateji ve yöntemleri kullanılacaktır. </w:t>
      </w:r>
    </w:p>
    <w:p w:rsidR="00E86013" w:rsidRPr="00860160" w:rsidRDefault="00E86013" w:rsidP="00E86013">
      <w:pPr>
        <w:numPr>
          <w:ilvl w:val="0"/>
          <w:numId w:val="3"/>
        </w:numPr>
        <w:tabs>
          <w:tab w:val="left" w:pos="709"/>
        </w:tabs>
        <w:autoSpaceDN w:val="0"/>
        <w:spacing w:line="276" w:lineRule="auto"/>
        <w:ind w:right="-567"/>
        <w:jc w:val="both"/>
      </w:pPr>
      <w:r>
        <w:rPr>
          <w:color w:val="FF0000"/>
        </w:rPr>
        <w:t>Program konuları ile ilişkili milli ve evrensel değerler konular içine kaynaştırılarak verilecektir.</w:t>
      </w:r>
    </w:p>
    <w:p w:rsidR="00B842D2" w:rsidRDefault="00B842D2" w:rsidP="006B07C2">
      <w:pPr>
        <w:pStyle w:val="ListeParagraf"/>
        <w:numPr>
          <w:ilvl w:val="0"/>
          <w:numId w:val="3"/>
        </w:numPr>
        <w:autoSpaceDN w:val="0"/>
        <w:spacing w:line="276" w:lineRule="auto"/>
        <w:ind w:right="3"/>
        <w:jc w:val="both"/>
      </w:pPr>
      <w:r w:rsidRPr="00860160">
        <w:t>Eğitim görevlileri ders notlarını elektronik ortamda katılımcılarla paylaşacaktır.</w:t>
      </w:r>
    </w:p>
    <w:p w:rsidR="00341D02" w:rsidRDefault="00341D02" w:rsidP="00341D02">
      <w:pPr>
        <w:autoSpaceDN w:val="0"/>
        <w:spacing w:line="276" w:lineRule="auto"/>
        <w:ind w:right="3"/>
        <w:jc w:val="both"/>
      </w:pPr>
    </w:p>
    <w:p w:rsidR="00B842D2" w:rsidRPr="00860160" w:rsidRDefault="00F418EC" w:rsidP="00F418EC">
      <w:pPr>
        <w:tabs>
          <w:tab w:val="left" w:pos="2408"/>
        </w:tabs>
        <w:spacing w:line="276" w:lineRule="auto"/>
        <w:jc w:val="both"/>
      </w:pPr>
      <w:r>
        <w:tab/>
      </w:r>
    </w:p>
    <w:p w:rsidR="00B842D2" w:rsidRPr="00860160" w:rsidRDefault="00B842D2" w:rsidP="006B07C2">
      <w:pPr>
        <w:spacing w:after="120" w:line="276" w:lineRule="auto"/>
        <w:jc w:val="both"/>
      </w:pPr>
      <w:r w:rsidRPr="00860160">
        <w:rPr>
          <w:b/>
        </w:rPr>
        <w:t>8</w:t>
      </w:r>
      <w:r w:rsidRPr="00860160">
        <w:t xml:space="preserve">. </w:t>
      </w:r>
      <w:r w:rsidRPr="00860160">
        <w:rPr>
          <w:rStyle w:val="Gl"/>
        </w:rPr>
        <w:t>ÖLÇME VE DEĞERLENDİRME</w:t>
      </w:r>
    </w:p>
    <w:p w:rsidR="00B842D2" w:rsidRPr="00860160" w:rsidRDefault="00B842D2" w:rsidP="006B07C2">
      <w:pPr>
        <w:numPr>
          <w:ilvl w:val="0"/>
          <w:numId w:val="5"/>
        </w:numPr>
        <w:spacing w:line="276" w:lineRule="auto"/>
        <w:jc w:val="both"/>
      </w:pPr>
      <w:r w:rsidRPr="00860160">
        <w:t>Kursiyerlerin başarısı</w:t>
      </w:r>
      <w:r w:rsidR="00283C5A">
        <w:t>nı değerlendirmek amacıyla</w:t>
      </w:r>
      <w:r w:rsidRPr="00860160">
        <w:t xml:space="preserve"> </w:t>
      </w:r>
      <w:r w:rsidR="00C42D3C">
        <w:t>50</w:t>
      </w:r>
      <w:r w:rsidRPr="00860160">
        <w:t xml:space="preserve"> sorudan oluşan ve tüm konuları kapsayan çoktan seçmeli test sınavı yapılacak, 45 ve üzeri not alanlar başarılı sayılacaktır.</w:t>
      </w:r>
    </w:p>
    <w:p w:rsidR="00FD333A" w:rsidRPr="006B07C2" w:rsidRDefault="00B842D2" w:rsidP="0067297C">
      <w:pPr>
        <w:numPr>
          <w:ilvl w:val="0"/>
          <w:numId w:val="5"/>
        </w:numPr>
        <w:spacing w:line="276" w:lineRule="auto"/>
        <w:jc w:val="both"/>
      </w:pPr>
      <w:r w:rsidRPr="00860160">
        <w:t>Başarılı olanlara “Kurs Belgesi” (</w:t>
      </w:r>
      <w:r w:rsidR="00C42D3C">
        <w:t>e-</w:t>
      </w:r>
      <w:r w:rsidRPr="00860160">
        <w:t>sertifika</w:t>
      </w:r>
      <w:r w:rsidR="006B07C2" w:rsidRPr="00860160">
        <w:t>)</w:t>
      </w:r>
      <w:r w:rsidRPr="00860160">
        <w:t xml:space="preserve"> verilecektir.</w:t>
      </w:r>
    </w:p>
    <w:sectPr w:rsidR="00FD333A" w:rsidRPr="006B07C2" w:rsidSect="00322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F4D" w:rsidRDefault="00554F4D" w:rsidP="004D1945">
      <w:r>
        <w:separator/>
      </w:r>
    </w:p>
  </w:endnote>
  <w:endnote w:type="continuationSeparator" w:id="1">
    <w:p w:rsidR="00554F4D" w:rsidRDefault="00554F4D" w:rsidP="004D1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F4D" w:rsidRDefault="00554F4D" w:rsidP="004D1945">
      <w:r>
        <w:separator/>
      </w:r>
    </w:p>
  </w:footnote>
  <w:footnote w:type="continuationSeparator" w:id="1">
    <w:p w:rsidR="00554F4D" w:rsidRDefault="00554F4D" w:rsidP="004D19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0C59"/>
    <w:multiLevelType w:val="hybridMultilevel"/>
    <w:tmpl w:val="AEE62828"/>
    <w:lvl w:ilvl="0" w:tplc="C38A2B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2B153B"/>
    <w:multiLevelType w:val="hybridMultilevel"/>
    <w:tmpl w:val="59FC95C0"/>
    <w:lvl w:ilvl="0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1BF00F47"/>
    <w:multiLevelType w:val="hybridMultilevel"/>
    <w:tmpl w:val="82289C6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0B3341A"/>
    <w:multiLevelType w:val="hybridMultilevel"/>
    <w:tmpl w:val="E9F28B08"/>
    <w:lvl w:ilvl="0" w:tplc="C38A2B04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6E10DD"/>
    <w:multiLevelType w:val="hybridMultilevel"/>
    <w:tmpl w:val="9EB638D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C43697A"/>
    <w:multiLevelType w:val="hybridMultilevel"/>
    <w:tmpl w:val="970C2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6D302A49"/>
    <w:multiLevelType w:val="hybridMultilevel"/>
    <w:tmpl w:val="E25A1BF2"/>
    <w:lvl w:ilvl="0" w:tplc="C38A2B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373877"/>
    <w:multiLevelType w:val="hybridMultilevel"/>
    <w:tmpl w:val="ACBA074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3"/>
  </w:num>
  <w:num w:numId="7">
    <w:abstractNumId w:val="6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6EA1"/>
    <w:rsid w:val="00063F5E"/>
    <w:rsid w:val="000830B1"/>
    <w:rsid w:val="00084C54"/>
    <w:rsid w:val="000900B1"/>
    <w:rsid w:val="000A1A42"/>
    <w:rsid w:val="000A2992"/>
    <w:rsid w:val="000A52C3"/>
    <w:rsid w:val="000C5F76"/>
    <w:rsid w:val="000E1531"/>
    <w:rsid w:val="000F4759"/>
    <w:rsid w:val="00102597"/>
    <w:rsid w:val="0010505B"/>
    <w:rsid w:val="00184E7B"/>
    <w:rsid w:val="001A1E22"/>
    <w:rsid w:val="001B1F54"/>
    <w:rsid w:val="001B2AC5"/>
    <w:rsid w:val="001D2C93"/>
    <w:rsid w:val="001D4061"/>
    <w:rsid w:val="001E0CF8"/>
    <w:rsid w:val="0020163E"/>
    <w:rsid w:val="00207DCD"/>
    <w:rsid w:val="00224BF6"/>
    <w:rsid w:val="00253B55"/>
    <w:rsid w:val="00280F41"/>
    <w:rsid w:val="00283C5A"/>
    <w:rsid w:val="002D25F5"/>
    <w:rsid w:val="002F3DCC"/>
    <w:rsid w:val="0031054B"/>
    <w:rsid w:val="00322427"/>
    <w:rsid w:val="00330C5A"/>
    <w:rsid w:val="00341D02"/>
    <w:rsid w:val="0034465A"/>
    <w:rsid w:val="00364F73"/>
    <w:rsid w:val="003852EA"/>
    <w:rsid w:val="003B6874"/>
    <w:rsid w:val="003F5EAF"/>
    <w:rsid w:val="00403FF0"/>
    <w:rsid w:val="00416C54"/>
    <w:rsid w:val="00422A5E"/>
    <w:rsid w:val="00433815"/>
    <w:rsid w:val="00475625"/>
    <w:rsid w:val="00485B64"/>
    <w:rsid w:val="00496584"/>
    <w:rsid w:val="004B1CB0"/>
    <w:rsid w:val="004B36D4"/>
    <w:rsid w:val="004D1945"/>
    <w:rsid w:val="004F2CA6"/>
    <w:rsid w:val="005125FD"/>
    <w:rsid w:val="00540E15"/>
    <w:rsid w:val="00554F0B"/>
    <w:rsid w:val="00554F4D"/>
    <w:rsid w:val="005A4078"/>
    <w:rsid w:val="005C6204"/>
    <w:rsid w:val="005C6914"/>
    <w:rsid w:val="0060739D"/>
    <w:rsid w:val="0062403B"/>
    <w:rsid w:val="00637AA9"/>
    <w:rsid w:val="006470B2"/>
    <w:rsid w:val="0066133E"/>
    <w:rsid w:val="0067297C"/>
    <w:rsid w:val="006925A1"/>
    <w:rsid w:val="006B07C2"/>
    <w:rsid w:val="006B66BA"/>
    <w:rsid w:val="006F6EA1"/>
    <w:rsid w:val="00720842"/>
    <w:rsid w:val="00727D19"/>
    <w:rsid w:val="007446FA"/>
    <w:rsid w:val="0077074C"/>
    <w:rsid w:val="007844F4"/>
    <w:rsid w:val="007C186C"/>
    <w:rsid w:val="007E64D4"/>
    <w:rsid w:val="00800338"/>
    <w:rsid w:val="00810D75"/>
    <w:rsid w:val="00816A2E"/>
    <w:rsid w:val="00860160"/>
    <w:rsid w:val="0088151E"/>
    <w:rsid w:val="00892B30"/>
    <w:rsid w:val="008F5FF3"/>
    <w:rsid w:val="009038D6"/>
    <w:rsid w:val="00906C82"/>
    <w:rsid w:val="0094638F"/>
    <w:rsid w:val="009A345F"/>
    <w:rsid w:val="009A74A9"/>
    <w:rsid w:val="009B6647"/>
    <w:rsid w:val="00A0291A"/>
    <w:rsid w:val="00A326FB"/>
    <w:rsid w:val="00A46038"/>
    <w:rsid w:val="00A54BC1"/>
    <w:rsid w:val="00A86670"/>
    <w:rsid w:val="00AA68B3"/>
    <w:rsid w:val="00AB3591"/>
    <w:rsid w:val="00AC79E9"/>
    <w:rsid w:val="00AE6215"/>
    <w:rsid w:val="00B40D39"/>
    <w:rsid w:val="00B537BB"/>
    <w:rsid w:val="00B60E3F"/>
    <w:rsid w:val="00B842D2"/>
    <w:rsid w:val="00BC3647"/>
    <w:rsid w:val="00BD1EE0"/>
    <w:rsid w:val="00BE5210"/>
    <w:rsid w:val="00C10E2E"/>
    <w:rsid w:val="00C20041"/>
    <w:rsid w:val="00C35420"/>
    <w:rsid w:val="00C42D3C"/>
    <w:rsid w:val="00C60F56"/>
    <w:rsid w:val="00C70227"/>
    <w:rsid w:val="00C70D3E"/>
    <w:rsid w:val="00C85E9D"/>
    <w:rsid w:val="00C92FE2"/>
    <w:rsid w:val="00D03209"/>
    <w:rsid w:val="00D06BA1"/>
    <w:rsid w:val="00D13D9E"/>
    <w:rsid w:val="00D26393"/>
    <w:rsid w:val="00D268FF"/>
    <w:rsid w:val="00D27902"/>
    <w:rsid w:val="00D34812"/>
    <w:rsid w:val="00D52682"/>
    <w:rsid w:val="00D61809"/>
    <w:rsid w:val="00D640D5"/>
    <w:rsid w:val="00D6637C"/>
    <w:rsid w:val="00D66AC6"/>
    <w:rsid w:val="00D87661"/>
    <w:rsid w:val="00D96BC8"/>
    <w:rsid w:val="00DC5637"/>
    <w:rsid w:val="00DE0F77"/>
    <w:rsid w:val="00DE62E1"/>
    <w:rsid w:val="00DF0CE8"/>
    <w:rsid w:val="00E22488"/>
    <w:rsid w:val="00E32200"/>
    <w:rsid w:val="00E80EF9"/>
    <w:rsid w:val="00E86013"/>
    <w:rsid w:val="00E91D40"/>
    <w:rsid w:val="00EA0511"/>
    <w:rsid w:val="00EB4AB5"/>
    <w:rsid w:val="00EE3F28"/>
    <w:rsid w:val="00EE6D48"/>
    <w:rsid w:val="00F362BA"/>
    <w:rsid w:val="00F418EC"/>
    <w:rsid w:val="00F66E68"/>
    <w:rsid w:val="00F67CC2"/>
    <w:rsid w:val="00F83396"/>
    <w:rsid w:val="00F9083A"/>
    <w:rsid w:val="00F94BDD"/>
    <w:rsid w:val="00FC0497"/>
    <w:rsid w:val="00FD333A"/>
    <w:rsid w:val="00FD6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37BB"/>
    <w:pPr>
      <w:ind w:left="720"/>
      <w:contextualSpacing/>
    </w:pPr>
  </w:style>
  <w:style w:type="character" w:customStyle="1" w:styleId="bbcfont">
    <w:name w:val="bbc_font"/>
    <w:basedOn w:val="VarsaylanParagrafYazTipi"/>
    <w:rsid w:val="00E91D40"/>
  </w:style>
  <w:style w:type="character" w:styleId="Gl">
    <w:name w:val="Strong"/>
    <w:qFormat/>
    <w:rsid w:val="00B842D2"/>
    <w:rPr>
      <w:b/>
      <w:bCs/>
    </w:rPr>
  </w:style>
  <w:style w:type="table" w:styleId="TabloKlavuzu">
    <w:name w:val="Table Grid"/>
    <w:basedOn w:val="NormalTablo"/>
    <w:uiPriority w:val="59"/>
    <w:rsid w:val="001D2C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7E64D4"/>
    <w:rPr>
      <w:rFonts w:ascii="Calibri" w:eastAsia="Calibri" w:hAnsi="Calibri"/>
      <w:sz w:val="22"/>
      <w:szCs w:val="22"/>
      <w:lang w:val="en-US" w:eastAsia="en-US" w:bidi="en-US"/>
    </w:rPr>
  </w:style>
  <w:style w:type="paragraph" w:styleId="stbilgi">
    <w:name w:val="header"/>
    <w:basedOn w:val="Normal"/>
    <w:link w:val="stbilgiChar"/>
    <w:uiPriority w:val="99"/>
    <w:unhideWhenUsed/>
    <w:rsid w:val="004D19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D19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D19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D1945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485B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6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677367-8A74-40D1-BD51-9FC49B41A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Hulya BILGIN</cp:lastModifiedBy>
  <cp:revision>79</cp:revision>
  <dcterms:created xsi:type="dcterms:W3CDTF">2014-04-10T12:45:00Z</dcterms:created>
  <dcterms:modified xsi:type="dcterms:W3CDTF">2017-06-12T08:14:00Z</dcterms:modified>
</cp:coreProperties>
</file>